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0001374287</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835"/>
        </w:trPr>
        <w:tc>
          <w:tcPr>
            <w:tcW w:w="69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Kornit Digital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001-36903</w:t>
            </w:r>
          </w:p>
        </w:tc>
      </w:tr>
      <w:tr>
        <w:trPr>
          <w:trHeight w:val="258"/>
        </w:trPr>
        <w:tc>
          <w:tcPr>
            <w:tcW w:w="300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w w:val="98"/>
              </w:rPr>
              <w:t>12 HA'AMAL STREET</w:t>
            </w:r>
          </w:p>
        </w:tc>
      </w:tr>
      <w:tr>
        <w:trPr>
          <w:trHeight w:val="243"/>
        </w:trPr>
        <w:tc>
          <w:tcPr>
            <w:tcW w:w="300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33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AFEK PARK</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60" w:type="dxa"/>
            <w:vAlign w:val="bottom"/>
          </w:tcPr>
          <w:p>
            <w:pPr>
              <w:spacing w:after="0"/>
              <w:rPr>
                <w:sz w:val="21"/>
                <w:szCs w:val="21"/>
                <w:color w:val="auto"/>
              </w:rPr>
            </w:pPr>
          </w:p>
        </w:tc>
        <w:tc>
          <w:tcPr>
            <w:tcW w:w="33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ROSH-HA'AYIN</w:t>
            </w:r>
          </w:p>
        </w:tc>
      </w:tr>
      <w:tr>
        <w:trPr>
          <w:trHeight w:val="243"/>
        </w:trPr>
        <w:tc>
          <w:tcPr>
            <w:tcW w:w="300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33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ISRAEL</w:t>
            </w:r>
          </w:p>
        </w:tc>
      </w:tr>
      <w:tr>
        <w:trPr>
          <w:trHeight w:val="282"/>
        </w:trPr>
        <w:tc>
          <w:tcPr>
            <w:tcW w:w="30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4809246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97239085800</w:t>
            </w:r>
          </w:p>
        </w:tc>
      </w:tr>
      <w:tr>
        <w:trPr>
          <w:trHeight w:val="297"/>
        </w:trPr>
        <w:tc>
          <w:tcPr>
            <w:tcW w:w="6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Cohen Yuval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Oppenheimer &amp; Co. Inc.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85 Broad St.</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29610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941301.90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47719633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11/14/2024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03/06/2015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29610</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11/14/2024</w:t>
            </w:r>
          </w:p>
        </w:tc>
        <w:tc>
          <w:tcPr>
            <w:tcW w:w="10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Cash- Upon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Plan</w:t>
            </w:r>
          </w:p>
        </w:tc>
        <w:tc>
          <w:tcPr>
            <w:tcW w:w="188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300" w:type="dxa"/>
            <w:vAlign w:val="bottom"/>
          </w:tcPr>
          <w:p>
            <w:pPr>
              <w:spacing w:after="0"/>
              <w:rPr>
                <w:sz w:val="24"/>
                <w:szCs w:val="24"/>
                <w:color w:val="auto"/>
              </w:rPr>
            </w:pPr>
          </w:p>
        </w:tc>
      </w:tr>
      <w:tr>
        <w:trPr>
          <w:trHeight w:val="297"/>
        </w:trPr>
        <w:tc>
          <w:tcPr>
            <w:tcW w:w="3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11/14/2024</w:t>
            </w:r>
          </w:p>
        </w:tc>
      </w:tr>
      <w:tr>
        <w:trPr>
          <w:trHeight w:val="297"/>
        </w:trPr>
        <w:tc>
          <w:tcPr>
            <w:tcW w:w="3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Yuval Cohen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2024-11-15T06:13:20Z</dcterms:created>
  <dcterms:modified xsi:type="dcterms:W3CDTF">2024-11-15T06:13:20Z</dcterms:modified>
</cp:coreProperties>
</file>